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资源与环境学院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“学霸宿舍”申请表</w:t>
      </w:r>
    </w:p>
    <w:p/>
    <w:tbl>
      <w:tblPr>
        <w:tblStyle w:val="4"/>
        <w:tblW w:w="10905" w:type="dxa"/>
        <w:tblInd w:w="-1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85"/>
        <w:gridCol w:w="885"/>
        <w:gridCol w:w="825"/>
        <w:gridCol w:w="1440"/>
        <w:gridCol w:w="1440"/>
        <w:gridCol w:w="840"/>
        <w:gridCol w:w="720"/>
        <w:gridCol w:w="945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班级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宿舍号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color w:val="FF0000"/>
                <w:sz w:val="24"/>
              </w:rPr>
              <w:t>桃李X#XXX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姓名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学号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担任职务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-202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学年综合成绩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四级成绩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六级成绩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班级排名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专业排名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22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color w:val="FF0000"/>
                <w:sz w:val="24"/>
              </w:rPr>
              <w:t>XX/XX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color w:val="FF0000"/>
                <w:sz w:val="24"/>
              </w:rPr>
              <w:t>XX/XX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</w:trPr>
        <w:tc>
          <w:tcPr>
            <w:tcW w:w="975" w:type="dxa"/>
            <w:vAlign w:val="center"/>
          </w:tcPr>
          <w:p>
            <w:pPr>
              <w:jc w:val="lef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简要事迹</w:t>
            </w:r>
            <w:r>
              <w:rPr>
                <w:rFonts w:hint="eastAsia" w:cs="宋体"/>
                <w:sz w:val="24"/>
              </w:rPr>
              <w:t>（300字左右）</w:t>
            </w:r>
          </w:p>
        </w:tc>
        <w:tc>
          <w:tcPr>
            <w:tcW w:w="9930" w:type="dxa"/>
            <w:gridSpan w:val="9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备注</w:t>
            </w:r>
          </w:p>
        </w:tc>
        <w:tc>
          <w:tcPr>
            <w:tcW w:w="9930" w:type="dxa"/>
            <w:gridSpan w:val="9"/>
          </w:tcPr>
          <w:p>
            <w:pPr>
              <w:tabs>
                <w:tab w:val="left" w:pos="634"/>
              </w:tabs>
              <w:jc w:val="lef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1、姓名排在第一位的同学默认为舍长；</w:t>
            </w:r>
          </w:p>
          <w:p>
            <w:pPr>
              <w:tabs>
                <w:tab w:val="left" w:pos="634"/>
              </w:tabs>
              <w:jc w:val="lef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2、简要事迹请围绕宿舍成员奖学金或在各类比赛中获奖情况，所处职位、宿舍学习风气、学习目标、学习态度，参加各类学习竞赛、学术讲座、创新创业等活动情况填写。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jM5ZTE2MmVmMDBlY2FmNTg1YzY0NjY4M2E4ODUifQ=="/>
    <w:docVar w:name="KSO_WPS_MARK_KEY" w:val="46ee56ef-f004-48c7-aeb3-f9eca693f022"/>
  </w:docVars>
  <w:rsids>
    <w:rsidRoot w:val="4D5826C6"/>
    <w:rsid w:val="000E2EA5"/>
    <w:rsid w:val="00F26C8D"/>
    <w:rsid w:val="0103506F"/>
    <w:rsid w:val="0376460F"/>
    <w:rsid w:val="0C395F24"/>
    <w:rsid w:val="19674E6E"/>
    <w:rsid w:val="323C743C"/>
    <w:rsid w:val="3BD96C96"/>
    <w:rsid w:val="4CD90739"/>
    <w:rsid w:val="4D5826C6"/>
    <w:rsid w:val="7901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table" w:styleId="4">
    <w:name w:val="Table Grid"/>
    <w:basedOn w:val="3"/>
    <w:qFormat/>
    <w:uiPriority w:val="59"/>
    <w:rPr>
      <w:rFonts w:ascii="Calibri" w:hAnsi="Calibri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195</Characters>
  <Lines>2</Lines>
  <Paragraphs>1</Paragraphs>
  <TotalTime>16</TotalTime>
  <ScaleCrop>false</ScaleCrop>
  <LinksUpToDate>false</LinksUpToDate>
  <CharactersWithSpaces>195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2020-10-24T06:52:00Z</dcterms:created>
  <dc:creator>Administrator</dc:creator>
  <cp:lastModifiedBy>萌卡</cp:lastModifiedBy>
  <dcterms:modified xsi:type="dcterms:W3CDTF">2023-03-21T07:56:54Z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411033E641D240C6B215F4F3BAE9E7BE</vt:lpwstr>
  </property>
</Properties>
</file>